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D6" w:rsidRPr="001E56D6" w:rsidRDefault="001E56D6" w:rsidP="001E56D6">
      <w:r w:rsidRPr="001E56D6">
        <w:t>Доступная среда</w:t>
      </w:r>
    </w:p>
    <w:p w:rsidR="001E56D6" w:rsidRPr="001E56D6" w:rsidRDefault="001E56D6" w:rsidP="001E56D6">
      <w:r w:rsidRPr="001E56D6">
        <w:rPr>
          <w:b/>
          <w:bCs/>
        </w:rPr>
        <w:t xml:space="preserve">Библиотеки муниципального бюджетного </w:t>
      </w:r>
      <w:r>
        <w:rPr>
          <w:b/>
          <w:bCs/>
        </w:rPr>
        <w:t xml:space="preserve">учреждения «Централизованная </w:t>
      </w:r>
      <w:r w:rsidRPr="001E56D6">
        <w:rPr>
          <w:b/>
          <w:bCs/>
        </w:rPr>
        <w:t xml:space="preserve"> библиотечн</w:t>
      </w:r>
      <w:r>
        <w:rPr>
          <w:b/>
          <w:bCs/>
        </w:rPr>
        <w:t xml:space="preserve">ая система» Порецкого района </w:t>
      </w:r>
      <w:r w:rsidRPr="001E56D6">
        <w:rPr>
          <w:b/>
          <w:bCs/>
        </w:rPr>
        <w:t xml:space="preserve"> работа</w:t>
      </w:r>
      <w:r>
        <w:rPr>
          <w:b/>
          <w:bCs/>
        </w:rPr>
        <w:t xml:space="preserve">ют </w:t>
      </w:r>
      <w:r w:rsidRPr="001E56D6">
        <w:rPr>
          <w:b/>
          <w:bCs/>
        </w:rPr>
        <w:t xml:space="preserve"> с читателями - инвалидами по зрению</w:t>
      </w:r>
      <w:bookmarkStart w:id="0" w:name="_GoBack"/>
      <w:bookmarkEnd w:id="0"/>
    </w:p>
    <w:p w:rsidR="001E56D6" w:rsidRPr="001E56D6" w:rsidRDefault="001E56D6" w:rsidP="001E56D6">
      <w:r w:rsidRPr="001E56D6">
        <w:t xml:space="preserve">Для многих социально незащищенных людей книга является окном в большой мир, другом, советчиком, </w:t>
      </w:r>
      <w:proofErr w:type="spellStart"/>
      <w:r w:rsidRPr="001E56D6">
        <w:t>библиотерапевтом</w:t>
      </w:r>
      <w:proofErr w:type="spellEnd"/>
      <w:r w:rsidRPr="001E56D6">
        <w:t xml:space="preserve"> и врачом, а библиотека становится  центром реабилитации и общения. </w:t>
      </w:r>
    </w:p>
    <w:p w:rsidR="001E56D6" w:rsidRPr="001E56D6" w:rsidRDefault="001E56D6" w:rsidP="001E56D6">
      <w:r w:rsidRPr="001E56D6">
        <w:t xml:space="preserve">Обслуживанием данной категории пользователей разных возрастов занимаются все библиотеки </w:t>
      </w:r>
      <w:r>
        <w:t>Порецкого</w:t>
      </w:r>
      <w:r w:rsidRPr="001E56D6">
        <w:t xml:space="preserve"> района.</w:t>
      </w:r>
    </w:p>
    <w:p w:rsidR="001E56D6" w:rsidRPr="001E56D6" w:rsidRDefault="001E56D6" w:rsidP="001E56D6">
      <w:r w:rsidRPr="001E56D6">
        <w:rPr>
          <w:b/>
          <w:bCs/>
        </w:rPr>
        <w:t>Задачи наших библиотек в работе с этой категорией читателей / пользователей:</w:t>
      </w:r>
      <w:r w:rsidRPr="001E56D6">
        <w:rPr>
          <w:b/>
          <w:bCs/>
          <w:i/>
          <w:iCs/>
        </w:rPr>
        <w:t> </w:t>
      </w:r>
    </w:p>
    <w:p w:rsidR="001E56D6" w:rsidRPr="001E56D6" w:rsidRDefault="001E56D6" w:rsidP="001E56D6">
      <w:r w:rsidRPr="001E56D6">
        <w:rPr>
          <w:i/>
          <w:iCs/>
        </w:rPr>
        <w:t>- </w:t>
      </w:r>
      <w:r w:rsidRPr="001E56D6">
        <w:t>Формирование доступного информационного пространства для инвалидов и лиц с ограниченными возможностями здоровья;</w:t>
      </w:r>
    </w:p>
    <w:p w:rsidR="001E56D6" w:rsidRPr="001E56D6" w:rsidRDefault="001E56D6" w:rsidP="001E56D6">
      <w:r w:rsidRPr="001E56D6">
        <w:t>- Помощь в удовлетворении интеллектуальных и культурных запросов, реализация личностного потенциала и организация досуга;</w:t>
      </w:r>
    </w:p>
    <w:p w:rsidR="001E56D6" w:rsidRPr="001E56D6" w:rsidRDefault="001E56D6" w:rsidP="001E56D6">
      <w:r w:rsidRPr="001E56D6">
        <w:t>- Социокультурная реабилитация, помощь  в приобретении социального опыта;</w:t>
      </w:r>
    </w:p>
    <w:p w:rsidR="001E56D6" w:rsidRPr="001E56D6" w:rsidRDefault="001E56D6" w:rsidP="001E56D6">
      <w:r w:rsidRPr="001E56D6">
        <w:t>- Обогащение духовного мира через чтение;</w:t>
      </w:r>
    </w:p>
    <w:p w:rsidR="001E56D6" w:rsidRPr="001E56D6" w:rsidRDefault="001E56D6" w:rsidP="001E56D6">
      <w:r w:rsidRPr="001E56D6">
        <w:t>- Обеспечение удовлетворения информационных потребностей;</w:t>
      </w:r>
    </w:p>
    <w:p w:rsidR="001E56D6" w:rsidRPr="001E56D6" w:rsidRDefault="001E56D6" w:rsidP="001E56D6">
      <w:r w:rsidRPr="001E56D6">
        <w:t>- Формирование благоприятного общественного мнения в отношении инвалидов как равноправных членов общества.</w:t>
      </w:r>
    </w:p>
    <w:p w:rsidR="001E56D6" w:rsidRPr="001E56D6" w:rsidRDefault="001E56D6" w:rsidP="001E56D6">
      <w:r w:rsidRPr="001E56D6">
        <w:t>Главный принцип – доступность библиотечных услуг для этой категории читателей.</w:t>
      </w:r>
    </w:p>
    <w:p w:rsidR="001E56D6" w:rsidRPr="001E56D6" w:rsidRDefault="001E56D6" w:rsidP="001E56D6">
      <w:r w:rsidRPr="001E56D6">
        <w:br/>
      </w:r>
      <w:r w:rsidRPr="001E56D6">
        <w:rPr>
          <w:b/>
          <w:bCs/>
        </w:rPr>
        <w:t>Бесплатные услуги:</w:t>
      </w:r>
    </w:p>
    <w:p w:rsidR="001E56D6" w:rsidRPr="001E56D6" w:rsidRDefault="001E56D6" w:rsidP="001E56D6">
      <w:r w:rsidRPr="001E56D6">
        <w:t>- Выдача во временное пользование «говорящих» книг по заявке пользователей из фонда</w:t>
      </w:r>
      <w:r>
        <w:t xml:space="preserve"> </w:t>
      </w:r>
      <w:r w:rsidRPr="001E56D6">
        <w:t xml:space="preserve"> БУ «Чувашской республиканской специальной библиотеки им. Л. Толстого</w:t>
      </w:r>
      <w:r>
        <w:t>»</w:t>
      </w:r>
      <w:r w:rsidRPr="001E56D6">
        <w:t>;</w:t>
      </w:r>
    </w:p>
    <w:p w:rsidR="001E56D6" w:rsidRPr="001E56D6" w:rsidRDefault="001E56D6" w:rsidP="001E56D6">
      <w:r w:rsidRPr="001E56D6">
        <w:rPr>
          <w:b/>
          <w:bCs/>
        </w:rPr>
        <w:t>- </w:t>
      </w:r>
      <w:r w:rsidRPr="001E56D6">
        <w:t>Доставка на дом книг, заказанных (по телефону) пользователем;</w:t>
      </w:r>
    </w:p>
    <w:p w:rsidR="001E56D6" w:rsidRPr="001E56D6" w:rsidRDefault="001E56D6" w:rsidP="001E56D6">
      <w:r w:rsidRPr="001E56D6">
        <w:rPr>
          <w:b/>
          <w:bCs/>
        </w:rPr>
        <w:t>- </w:t>
      </w:r>
      <w:r w:rsidRPr="001E56D6">
        <w:t>Выполнение справок по заявкам пользователей;</w:t>
      </w:r>
    </w:p>
    <w:p w:rsidR="001E56D6" w:rsidRPr="001E56D6" w:rsidRDefault="001E56D6" w:rsidP="001E56D6">
      <w:r w:rsidRPr="001E56D6">
        <w:rPr>
          <w:b/>
          <w:bCs/>
        </w:rPr>
        <w:t>- </w:t>
      </w:r>
      <w:r w:rsidRPr="001E56D6">
        <w:t>Информационные и культурно-массовые просветительские мероприятия для молодых и взрослых читателей.</w:t>
      </w:r>
    </w:p>
    <w:p w:rsidR="001E56D6" w:rsidRPr="001E56D6" w:rsidRDefault="001E56D6" w:rsidP="001E56D6">
      <w:r w:rsidRPr="001E56D6">
        <w:rPr>
          <w:b/>
          <w:bCs/>
        </w:rPr>
        <w:drawing>
          <wp:inline distT="0" distB="0" distL="0" distR="0">
            <wp:extent cx="3150870" cy="1351915"/>
            <wp:effectExtent l="0" t="0" r="0" b="0"/>
            <wp:docPr id="1" name="Рисунок 1" descr="http://marbibl.rchuv.ru/usercontent/marbibl/sitemap/%D0%B4%D0%BE%D1%81%D1%82%D1%83%D0%BF%D0%BD%D0%B0%D1%8F%20%D1%81%D1%80%D0%B5%D0%B4%D0%B0/33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bibl.rchuv.ru/usercontent/marbibl/sitemap/%D0%B4%D0%BE%D1%81%D1%82%D1%83%D0%BF%D0%BD%D0%B0%D1%8F%20%D1%81%D1%80%D0%B5%D0%B4%D0%B0/3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1C0" w:rsidRDefault="00F671C0"/>
    <w:sectPr w:rsidR="00F671C0" w:rsidSect="00F6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D6"/>
    <w:rsid w:val="001E56D6"/>
    <w:rsid w:val="007B0D5C"/>
    <w:rsid w:val="00F6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880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ostupsre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МБУ-ЦБС</dc:creator>
  <cp:lastModifiedBy>МБУ-ЦБС</cp:lastModifiedBy>
  <cp:revision>1</cp:revision>
  <dcterms:created xsi:type="dcterms:W3CDTF">2019-09-27T06:59:00Z</dcterms:created>
  <dcterms:modified xsi:type="dcterms:W3CDTF">2019-09-27T07:04:00Z</dcterms:modified>
</cp:coreProperties>
</file>